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FE6" w:rsidRPr="004C7FE6" w:rsidRDefault="004C7FE6" w:rsidP="004C7FE6">
      <w:pPr>
        <w:pStyle w:val="Brezrazmikov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4C7FE6">
        <w:rPr>
          <w:rFonts w:ascii="Arial" w:hAnsi="Arial" w:cs="Arial"/>
          <w:sz w:val="28"/>
          <w:szCs w:val="28"/>
        </w:rPr>
        <w:t>DRUŠTVO UPOKOJENCEV ŠENTJERNEJ</w:t>
      </w:r>
    </w:p>
    <w:p w:rsidR="004C7FE6" w:rsidRPr="004C7FE6" w:rsidRDefault="004C7FE6" w:rsidP="004C7FE6">
      <w:pPr>
        <w:pStyle w:val="Brezrazmikov"/>
        <w:rPr>
          <w:rFonts w:ascii="Arial" w:hAnsi="Arial" w:cs="Arial"/>
          <w:sz w:val="28"/>
          <w:szCs w:val="28"/>
        </w:rPr>
      </w:pPr>
      <w:r w:rsidRPr="004C7FE6">
        <w:rPr>
          <w:rFonts w:ascii="Arial" w:hAnsi="Arial" w:cs="Arial"/>
          <w:sz w:val="28"/>
          <w:szCs w:val="28"/>
        </w:rPr>
        <w:t>NOVOMEŠKA 14</w:t>
      </w:r>
    </w:p>
    <w:p w:rsidR="004C7FE6" w:rsidRPr="004C7FE6" w:rsidRDefault="004C7FE6" w:rsidP="004C7FE6">
      <w:pPr>
        <w:pStyle w:val="Brezrazmikov"/>
        <w:rPr>
          <w:rFonts w:ascii="Arial" w:hAnsi="Arial" w:cs="Arial"/>
          <w:sz w:val="28"/>
          <w:szCs w:val="28"/>
        </w:rPr>
      </w:pPr>
      <w:r w:rsidRPr="004C7FE6">
        <w:rPr>
          <w:rFonts w:ascii="Arial" w:hAnsi="Arial" w:cs="Arial"/>
          <w:sz w:val="28"/>
          <w:szCs w:val="28"/>
        </w:rPr>
        <w:t>8310 ŠENTJERNEJ</w:t>
      </w:r>
    </w:p>
    <w:p w:rsidR="004C7FE6" w:rsidRPr="004C7FE6" w:rsidRDefault="00DD603A" w:rsidP="004C7FE6">
      <w:pPr>
        <w:rPr>
          <w:rFonts w:ascii="Arial" w:hAnsi="Arial" w:cs="Arial"/>
          <w:b/>
          <w:sz w:val="48"/>
          <w:szCs w:val="48"/>
        </w:rPr>
      </w:pPr>
      <w:r w:rsidRPr="004C7FE6">
        <w:br/>
      </w:r>
      <w:r w:rsidRPr="004C7FE6">
        <w:br/>
      </w:r>
      <w:r w:rsidR="005B7F70" w:rsidRPr="004C7FE6">
        <w:rPr>
          <w:rFonts w:ascii="Arial" w:hAnsi="Arial" w:cs="Arial"/>
          <w:b/>
          <w:sz w:val="48"/>
          <w:szCs w:val="48"/>
        </w:rPr>
        <w:t xml:space="preserve"> </w:t>
      </w:r>
      <w:r w:rsidR="005B7F70" w:rsidRPr="004C7FE6">
        <w:rPr>
          <w:rFonts w:ascii="Arial" w:hAnsi="Arial" w:cs="Arial"/>
          <w:b/>
          <w:sz w:val="48"/>
          <w:szCs w:val="48"/>
        </w:rPr>
        <w:tab/>
      </w:r>
      <w:r w:rsidR="005B7F70" w:rsidRPr="004C7FE6">
        <w:rPr>
          <w:rFonts w:ascii="Arial" w:hAnsi="Arial" w:cs="Arial"/>
          <w:b/>
          <w:sz w:val="48"/>
          <w:szCs w:val="48"/>
        </w:rPr>
        <w:tab/>
      </w:r>
      <w:r w:rsidR="005B7F70" w:rsidRPr="004C7FE6">
        <w:rPr>
          <w:rFonts w:ascii="Arial" w:hAnsi="Arial" w:cs="Arial"/>
          <w:b/>
          <w:sz w:val="48"/>
          <w:szCs w:val="48"/>
        </w:rPr>
        <w:tab/>
      </w:r>
      <w:r w:rsidR="005B7F70" w:rsidRPr="004C7FE6">
        <w:rPr>
          <w:rFonts w:ascii="Arial" w:hAnsi="Arial" w:cs="Arial"/>
          <w:b/>
          <w:sz w:val="48"/>
          <w:szCs w:val="48"/>
        </w:rPr>
        <w:tab/>
      </w:r>
      <w:r w:rsidR="00846C20" w:rsidRPr="004C7FE6">
        <w:rPr>
          <w:rFonts w:ascii="Arial" w:hAnsi="Arial" w:cs="Arial"/>
          <w:b/>
          <w:sz w:val="48"/>
          <w:szCs w:val="48"/>
        </w:rPr>
        <w:t xml:space="preserve">  </w:t>
      </w:r>
      <w:r w:rsidRPr="004C7FE6">
        <w:rPr>
          <w:rFonts w:ascii="Arial" w:hAnsi="Arial" w:cs="Arial"/>
          <w:b/>
          <w:sz w:val="48"/>
          <w:szCs w:val="48"/>
        </w:rPr>
        <w:t>V</w:t>
      </w:r>
      <w:r w:rsidR="004C7FE6">
        <w:rPr>
          <w:rFonts w:ascii="Arial" w:hAnsi="Arial" w:cs="Arial"/>
          <w:b/>
          <w:sz w:val="48"/>
          <w:szCs w:val="48"/>
        </w:rPr>
        <w:t xml:space="preserve"> </w:t>
      </w:r>
      <w:r w:rsidRPr="004C7FE6">
        <w:rPr>
          <w:rFonts w:ascii="Arial" w:hAnsi="Arial" w:cs="Arial"/>
          <w:b/>
          <w:sz w:val="48"/>
          <w:szCs w:val="48"/>
        </w:rPr>
        <w:t>A</w:t>
      </w:r>
      <w:r w:rsidR="004C7FE6">
        <w:rPr>
          <w:rFonts w:ascii="Arial" w:hAnsi="Arial" w:cs="Arial"/>
          <w:b/>
          <w:sz w:val="48"/>
          <w:szCs w:val="48"/>
        </w:rPr>
        <w:t xml:space="preserve"> </w:t>
      </w:r>
      <w:r w:rsidRPr="004C7FE6">
        <w:rPr>
          <w:rFonts w:ascii="Arial" w:hAnsi="Arial" w:cs="Arial"/>
          <w:b/>
          <w:sz w:val="48"/>
          <w:szCs w:val="48"/>
        </w:rPr>
        <w:t>B</w:t>
      </w:r>
      <w:r w:rsidR="004C7FE6">
        <w:rPr>
          <w:rFonts w:ascii="Arial" w:hAnsi="Arial" w:cs="Arial"/>
          <w:b/>
          <w:sz w:val="48"/>
          <w:szCs w:val="48"/>
        </w:rPr>
        <w:t xml:space="preserve"> </w:t>
      </w:r>
      <w:r w:rsidRPr="004C7FE6">
        <w:rPr>
          <w:rFonts w:ascii="Arial" w:hAnsi="Arial" w:cs="Arial"/>
          <w:b/>
          <w:sz w:val="48"/>
          <w:szCs w:val="48"/>
        </w:rPr>
        <w:t>I</w:t>
      </w:r>
      <w:r w:rsidR="004C7FE6">
        <w:rPr>
          <w:rFonts w:ascii="Arial" w:hAnsi="Arial" w:cs="Arial"/>
          <w:b/>
          <w:sz w:val="48"/>
          <w:szCs w:val="48"/>
        </w:rPr>
        <w:t xml:space="preserve"> </w:t>
      </w:r>
      <w:r w:rsidRPr="004C7FE6">
        <w:rPr>
          <w:rFonts w:ascii="Arial" w:hAnsi="Arial" w:cs="Arial"/>
          <w:b/>
          <w:sz w:val="48"/>
          <w:szCs w:val="48"/>
        </w:rPr>
        <w:t>L</w:t>
      </w:r>
      <w:r w:rsidR="004C7FE6">
        <w:rPr>
          <w:rFonts w:ascii="Arial" w:hAnsi="Arial" w:cs="Arial"/>
          <w:b/>
          <w:sz w:val="48"/>
          <w:szCs w:val="48"/>
        </w:rPr>
        <w:t xml:space="preserve"> </w:t>
      </w:r>
      <w:r w:rsidRPr="004C7FE6">
        <w:rPr>
          <w:rFonts w:ascii="Arial" w:hAnsi="Arial" w:cs="Arial"/>
          <w:b/>
          <w:sz w:val="48"/>
          <w:szCs w:val="48"/>
        </w:rPr>
        <w:t xml:space="preserve">O </w:t>
      </w:r>
      <w:r w:rsidR="005B7F70" w:rsidRPr="004C7FE6">
        <w:rPr>
          <w:rFonts w:ascii="Arial" w:hAnsi="Arial" w:cs="Arial"/>
          <w:b/>
          <w:sz w:val="48"/>
          <w:szCs w:val="48"/>
        </w:rPr>
        <w:br/>
      </w:r>
    </w:p>
    <w:p w:rsidR="00D04AF7" w:rsidRPr="004C7FE6" w:rsidRDefault="00DD603A">
      <w:pPr>
        <w:rPr>
          <w:rFonts w:ascii="Arial" w:hAnsi="Arial" w:cs="Arial"/>
          <w:sz w:val="28"/>
          <w:szCs w:val="28"/>
        </w:rPr>
      </w:pPr>
      <w:r w:rsidRPr="004C7FE6">
        <w:rPr>
          <w:rFonts w:ascii="Arial" w:hAnsi="Arial" w:cs="Arial"/>
          <w:b/>
          <w:sz w:val="28"/>
          <w:szCs w:val="28"/>
        </w:rPr>
        <w:t>na torkov pohod SPOZNAJMO DOLENJSKO</w:t>
      </w:r>
      <w:r w:rsidRPr="004C7FE6">
        <w:rPr>
          <w:rFonts w:ascii="Arial" w:hAnsi="Arial" w:cs="Arial"/>
          <w:b/>
          <w:sz w:val="28"/>
          <w:szCs w:val="28"/>
        </w:rPr>
        <w:br/>
      </w:r>
      <w:r w:rsidRPr="004C7FE6">
        <w:rPr>
          <w:rFonts w:ascii="Arial" w:hAnsi="Arial" w:cs="Arial"/>
          <w:sz w:val="28"/>
          <w:szCs w:val="28"/>
          <w14:shadow w14:blurRad="114300" w14:dist="0" w14:dir="0" w14:sx="0" w14:sy="0" w14:kx="0" w14:ky="0" w14:algn="none">
            <w14:srgbClr w14:val="000000"/>
          </w14:shadow>
        </w:rPr>
        <w:br/>
      </w:r>
      <w:r w:rsidR="00511737" w:rsidRPr="004C7FE6">
        <w:rPr>
          <w:rFonts w:ascii="Arial" w:hAnsi="Arial" w:cs="Arial"/>
          <w:b/>
          <w:sz w:val="28"/>
          <w:szCs w:val="28"/>
        </w:rPr>
        <w:t xml:space="preserve">Pohod bo v torek, </w:t>
      </w:r>
      <w:r w:rsidR="00037D95" w:rsidRPr="004C7FE6">
        <w:rPr>
          <w:rFonts w:ascii="Arial" w:hAnsi="Arial" w:cs="Arial"/>
          <w:b/>
          <w:sz w:val="28"/>
          <w:szCs w:val="28"/>
        </w:rPr>
        <w:t>20.11.2018.</w:t>
      </w:r>
      <w:r w:rsidR="00037D95" w:rsidRPr="004C7FE6">
        <w:rPr>
          <w:rFonts w:ascii="Arial" w:hAnsi="Arial" w:cs="Arial"/>
          <w:b/>
          <w:sz w:val="28"/>
          <w:szCs w:val="28"/>
        </w:rPr>
        <w:br/>
      </w:r>
      <w:r w:rsidR="00037D95" w:rsidRPr="004C7FE6">
        <w:rPr>
          <w:rFonts w:ascii="Arial" w:hAnsi="Arial" w:cs="Arial"/>
          <w:sz w:val="28"/>
          <w:szCs w:val="28"/>
        </w:rPr>
        <w:br/>
        <w:t xml:space="preserve">Zbirno mesto bo </w:t>
      </w:r>
      <w:r w:rsidR="00037D95" w:rsidRPr="004C7FE6">
        <w:rPr>
          <w:rFonts w:ascii="Arial" w:hAnsi="Arial" w:cs="Arial"/>
          <w:b/>
          <w:sz w:val="28"/>
          <w:szCs w:val="28"/>
        </w:rPr>
        <w:t>ob 9.uri pred Kulturnim centrom</w:t>
      </w:r>
      <w:r w:rsidR="00337C51" w:rsidRPr="004C7FE6">
        <w:rPr>
          <w:rFonts w:ascii="Arial" w:hAnsi="Arial" w:cs="Arial"/>
          <w:b/>
          <w:sz w:val="28"/>
          <w:szCs w:val="28"/>
        </w:rPr>
        <w:t xml:space="preserve"> Primoža Trubarja</w:t>
      </w:r>
      <w:r w:rsidR="00846C20" w:rsidRPr="004C7FE6">
        <w:rPr>
          <w:rFonts w:ascii="Arial" w:hAnsi="Arial" w:cs="Arial"/>
          <w:sz w:val="28"/>
          <w:szCs w:val="28"/>
        </w:rPr>
        <w:t xml:space="preserve"> v Šentjerneju</w:t>
      </w:r>
      <w:r w:rsidR="00A420DF" w:rsidRPr="004C7FE6">
        <w:rPr>
          <w:rFonts w:ascii="Arial" w:hAnsi="Arial" w:cs="Arial"/>
          <w:sz w:val="28"/>
          <w:szCs w:val="28"/>
        </w:rPr>
        <w:t xml:space="preserve"> (pri cerkvi)</w:t>
      </w:r>
      <w:r w:rsidR="00037D95" w:rsidRPr="004C7FE6">
        <w:rPr>
          <w:rFonts w:ascii="Arial" w:hAnsi="Arial" w:cs="Arial"/>
          <w:sz w:val="28"/>
          <w:szCs w:val="28"/>
        </w:rPr>
        <w:t xml:space="preserve">, kjer </w:t>
      </w:r>
      <w:r w:rsidR="00D04AF7" w:rsidRPr="004C7FE6">
        <w:rPr>
          <w:rFonts w:ascii="Arial" w:hAnsi="Arial" w:cs="Arial"/>
          <w:sz w:val="28"/>
          <w:szCs w:val="28"/>
        </w:rPr>
        <w:t xml:space="preserve">bomo </w:t>
      </w:r>
      <w:r w:rsidR="00037D95" w:rsidRPr="004C7FE6">
        <w:rPr>
          <w:rFonts w:ascii="Arial" w:hAnsi="Arial" w:cs="Arial"/>
          <w:sz w:val="28"/>
          <w:szCs w:val="28"/>
        </w:rPr>
        <w:t>slišali nekaj zanimivosti o Šentjerneju.</w:t>
      </w:r>
      <w:r w:rsidR="00037D95" w:rsidRPr="004C7FE6">
        <w:rPr>
          <w:rFonts w:ascii="Arial" w:hAnsi="Arial" w:cs="Arial"/>
          <w:sz w:val="28"/>
          <w:szCs w:val="28"/>
        </w:rPr>
        <w:br/>
        <w:t>V nadaljevanju</w:t>
      </w:r>
      <w:r w:rsidR="006D1EE5" w:rsidRPr="004C7FE6">
        <w:rPr>
          <w:rFonts w:ascii="Arial" w:hAnsi="Arial" w:cs="Arial"/>
          <w:sz w:val="28"/>
          <w:szCs w:val="28"/>
        </w:rPr>
        <w:t xml:space="preserve"> si bomo med potjo ogledali Šentjernej in </w:t>
      </w:r>
      <w:r w:rsidR="00A420DF" w:rsidRPr="004C7FE6">
        <w:rPr>
          <w:rFonts w:ascii="Arial" w:hAnsi="Arial" w:cs="Arial"/>
          <w:sz w:val="28"/>
          <w:szCs w:val="28"/>
        </w:rPr>
        <w:t>njeno okolico, šli čez Golobinjek, Dol. Brezovico in Šmarje</w:t>
      </w:r>
      <w:r w:rsidR="006D1EE5" w:rsidRPr="004C7FE6">
        <w:rPr>
          <w:rFonts w:ascii="Arial" w:hAnsi="Arial" w:cs="Arial"/>
          <w:sz w:val="28"/>
          <w:szCs w:val="28"/>
        </w:rPr>
        <w:t xml:space="preserve"> do Gor. </w:t>
      </w:r>
      <w:r w:rsidR="00A420DF" w:rsidRPr="004C7FE6">
        <w:rPr>
          <w:rFonts w:ascii="Arial" w:hAnsi="Arial" w:cs="Arial"/>
          <w:sz w:val="28"/>
          <w:szCs w:val="28"/>
        </w:rPr>
        <w:t>Vrhpolja, kjer</w:t>
      </w:r>
      <w:r w:rsidR="006D1EE5" w:rsidRPr="004C7FE6">
        <w:rPr>
          <w:rFonts w:ascii="Arial" w:hAnsi="Arial" w:cs="Arial"/>
          <w:sz w:val="28"/>
          <w:szCs w:val="28"/>
        </w:rPr>
        <w:t xml:space="preserve"> se </w:t>
      </w:r>
      <w:r w:rsidR="00A420DF" w:rsidRPr="004C7FE6">
        <w:rPr>
          <w:rFonts w:ascii="Arial" w:hAnsi="Arial" w:cs="Arial"/>
          <w:sz w:val="28"/>
          <w:szCs w:val="28"/>
        </w:rPr>
        <w:t xml:space="preserve">bomo </w:t>
      </w:r>
      <w:r w:rsidR="006D1EE5" w:rsidRPr="004C7FE6">
        <w:rPr>
          <w:rFonts w:ascii="Arial" w:hAnsi="Arial" w:cs="Arial"/>
          <w:sz w:val="28"/>
          <w:szCs w:val="28"/>
        </w:rPr>
        <w:t xml:space="preserve">ustavili pod staro TURŠKO LIPO, vračali pa se bomo čez Prevalje in </w:t>
      </w:r>
      <w:r w:rsidR="00337C51" w:rsidRPr="004C7FE6">
        <w:rPr>
          <w:rFonts w:ascii="Arial" w:hAnsi="Arial" w:cs="Arial"/>
          <w:sz w:val="28"/>
          <w:szCs w:val="28"/>
        </w:rPr>
        <w:t>Gor. Brezovico. Da</w:t>
      </w:r>
      <w:r w:rsidR="006D1EE5" w:rsidRPr="004C7FE6">
        <w:rPr>
          <w:rFonts w:ascii="Arial" w:hAnsi="Arial" w:cs="Arial"/>
          <w:sz w:val="28"/>
          <w:szCs w:val="28"/>
        </w:rPr>
        <w:t xml:space="preserve">ljši postanek </w:t>
      </w:r>
      <w:r w:rsidR="00337C51" w:rsidRPr="004C7FE6">
        <w:rPr>
          <w:rFonts w:ascii="Arial" w:hAnsi="Arial" w:cs="Arial"/>
          <w:sz w:val="28"/>
          <w:szCs w:val="28"/>
        </w:rPr>
        <w:t xml:space="preserve">bo </w:t>
      </w:r>
      <w:r w:rsidR="006D1EE5" w:rsidRPr="004C7FE6">
        <w:rPr>
          <w:rFonts w:ascii="Arial" w:hAnsi="Arial" w:cs="Arial"/>
          <w:sz w:val="28"/>
          <w:szCs w:val="28"/>
        </w:rPr>
        <w:t>na Vrhu na kmetiji KARLOVČEK.</w:t>
      </w:r>
      <w:r w:rsidR="006D1EE5" w:rsidRPr="004C7FE6">
        <w:rPr>
          <w:rFonts w:ascii="Arial" w:hAnsi="Arial" w:cs="Arial"/>
          <w:sz w:val="28"/>
          <w:szCs w:val="28"/>
        </w:rPr>
        <w:br/>
      </w:r>
      <w:r w:rsidR="00D04AF7" w:rsidRPr="004C7FE6">
        <w:rPr>
          <w:rFonts w:ascii="Arial" w:hAnsi="Arial" w:cs="Arial"/>
          <w:sz w:val="28"/>
          <w:szCs w:val="28"/>
        </w:rPr>
        <w:t>Od t</w:t>
      </w:r>
      <w:r w:rsidR="00846C20" w:rsidRPr="004C7FE6">
        <w:rPr>
          <w:rFonts w:ascii="Arial" w:hAnsi="Arial" w:cs="Arial"/>
          <w:sz w:val="28"/>
          <w:szCs w:val="28"/>
        </w:rPr>
        <w:t>u pa je le še 1 km</w:t>
      </w:r>
      <w:r w:rsidR="00D04AF7" w:rsidRPr="004C7FE6">
        <w:rPr>
          <w:rFonts w:ascii="Arial" w:hAnsi="Arial" w:cs="Arial"/>
          <w:sz w:val="28"/>
          <w:szCs w:val="28"/>
        </w:rPr>
        <w:t xml:space="preserve"> do izhodišča.</w:t>
      </w:r>
      <w:r w:rsidR="00D04AF7" w:rsidRPr="004C7FE6">
        <w:rPr>
          <w:rFonts w:ascii="Arial" w:hAnsi="Arial" w:cs="Arial"/>
          <w:sz w:val="28"/>
          <w:szCs w:val="28"/>
        </w:rPr>
        <w:br/>
      </w:r>
      <w:r w:rsidR="00D04AF7" w:rsidRPr="004C7FE6">
        <w:rPr>
          <w:rFonts w:ascii="Arial" w:hAnsi="Arial" w:cs="Arial"/>
          <w:sz w:val="28"/>
          <w:szCs w:val="28"/>
        </w:rPr>
        <w:br/>
        <w:t xml:space="preserve">Pohod je dolg 10 km, oziroma </w:t>
      </w:r>
      <w:r w:rsidR="00337C51" w:rsidRPr="004C7FE6">
        <w:rPr>
          <w:rFonts w:ascii="Arial" w:hAnsi="Arial" w:cs="Arial"/>
          <w:sz w:val="28"/>
          <w:szCs w:val="28"/>
        </w:rPr>
        <w:t>dobre</w:t>
      </w:r>
      <w:r w:rsidR="00D04AF7" w:rsidRPr="004C7FE6">
        <w:rPr>
          <w:rFonts w:ascii="Arial" w:hAnsi="Arial" w:cs="Arial"/>
          <w:sz w:val="28"/>
          <w:szCs w:val="28"/>
        </w:rPr>
        <w:t xml:space="preserve"> 3 ure hoje. Pot je res nezahtevna, zelo malo se vzpenja,</w:t>
      </w:r>
      <w:r w:rsidR="000D36E9" w:rsidRPr="004C7FE6">
        <w:rPr>
          <w:rFonts w:ascii="Arial" w:hAnsi="Arial" w:cs="Arial"/>
          <w:sz w:val="28"/>
          <w:szCs w:val="28"/>
        </w:rPr>
        <w:t xml:space="preserve"> (kot v Kočevju)</w:t>
      </w:r>
      <w:r w:rsidR="00D04AF7" w:rsidRPr="004C7FE6">
        <w:rPr>
          <w:rFonts w:ascii="Arial" w:hAnsi="Arial" w:cs="Arial"/>
          <w:sz w:val="28"/>
          <w:szCs w:val="28"/>
        </w:rPr>
        <w:t xml:space="preserve"> je pa kar nekaj asfalta in tudi po prometni cesti bomo hodili, zato vas prosimo, da bodite po teh delih </w:t>
      </w:r>
      <w:r w:rsidR="00337C51" w:rsidRPr="004C7FE6">
        <w:rPr>
          <w:rFonts w:ascii="Arial" w:hAnsi="Arial" w:cs="Arial"/>
          <w:sz w:val="28"/>
          <w:szCs w:val="28"/>
        </w:rPr>
        <w:t xml:space="preserve">poti </w:t>
      </w:r>
      <w:r w:rsidR="00D04AF7" w:rsidRPr="004C7FE6">
        <w:rPr>
          <w:rFonts w:ascii="Arial" w:hAnsi="Arial" w:cs="Arial"/>
          <w:sz w:val="28"/>
          <w:szCs w:val="28"/>
        </w:rPr>
        <w:t>res previdni.</w:t>
      </w:r>
      <w:r w:rsidR="00D04AF7" w:rsidRPr="004C7FE6">
        <w:rPr>
          <w:rFonts w:ascii="Arial" w:hAnsi="Arial" w:cs="Arial"/>
          <w:sz w:val="28"/>
          <w:szCs w:val="28"/>
        </w:rPr>
        <w:br/>
      </w:r>
      <w:r w:rsidR="00337C51" w:rsidRPr="004C7FE6">
        <w:rPr>
          <w:rFonts w:ascii="Arial" w:hAnsi="Arial" w:cs="Arial"/>
          <w:sz w:val="28"/>
          <w:szCs w:val="28"/>
        </w:rPr>
        <w:br/>
      </w:r>
      <w:r w:rsidR="00337C51" w:rsidRPr="004C7FE6">
        <w:rPr>
          <w:rFonts w:ascii="Arial" w:hAnsi="Arial" w:cs="Arial"/>
          <w:b/>
          <w:sz w:val="28"/>
          <w:szCs w:val="28"/>
        </w:rPr>
        <w:t>Pohod je, kot vedno, na lastno odgovornost.</w:t>
      </w:r>
      <w:r w:rsidR="00337C51" w:rsidRPr="004C7FE6">
        <w:rPr>
          <w:rFonts w:ascii="Arial" w:hAnsi="Arial" w:cs="Arial"/>
          <w:sz w:val="28"/>
          <w:szCs w:val="28"/>
        </w:rPr>
        <w:br/>
      </w:r>
      <w:r w:rsidR="00337C51" w:rsidRPr="004C7FE6">
        <w:rPr>
          <w:rFonts w:ascii="Arial" w:hAnsi="Arial" w:cs="Arial"/>
          <w:sz w:val="28"/>
          <w:szCs w:val="28"/>
        </w:rPr>
        <w:br/>
        <w:t>Prijazno vabljeni, saj:</w:t>
      </w:r>
      <w:r w:rsidR="00337C51" w:rsidRPr="004C7FE6">
        <w:rPr>
          <w:rFonts w:ascii="Arial" w:hAnsi="Arial" w:cs="Arial"/>
          <w:sz w:val="28"/>
          <w:szCs w:val="28"/>
        </w:rPr>
        <w:br/>
      </w:r>
      <w:r w:rsidR="00337C51" w:rsidRPr="004C7FE6">
        <w:rPr>
          <w:rFonts w:ascii="Arial" w:hAnsi="Arial" w:cs="Arial"/>
          <w:b/>
          <w:sz w:val="28"/>
          <w:szCs w:val="28"/>
        </w:rPr>
        <w:br/>
      </w:r>
      <w:r w:rsidR="004C7FE6">
        <w:rPr>
          <w:rFonts w:ascii="Arial" w:hAnsi="Arial" w:cs="Arial"/>
          <w:i/>
          <w:sz w:val="28"/>
          <w:szCs w:val="28"/>
        </w:rPr>
        <w:t>»</w:t>
      </w:r>
      <w:r w:rsidR="00337C51" w:rsidRPr="004C7FE6">
        <w:rPr>
          <w:rFonts w:ascii="Arial" w:hAnsi="Arial" w:cs="Arial"/>
          <w:i/>
          <w:sz w:val="28"/>
          <w:szCs w:val="28"/>
        </w:rPr>
        <w:t>BULJŠE PRILKE NEJ, KU JE POHOD U ŠENTJERJNEJ</w:t>
      </w:r>
      <w:r w:rsidR="004C7FE6">
        <w:rPr>
          <w:rFonts w:ascii="Arial" w:hAnsi="Arial" w:cs="Arial"/>
          <w:i/>
          <w:sz w:val="28"/>
          <w:szCs w:val="28"/>
        </w:rPr>
        <w:t>«</w:t>
      </w:r>
      <w:r w:rsidR="00337C51" w:rsidRPr="004C7FE6">
        <w:rPr>
          <w:rFonts w:ascii="Arial" w:hAnsi="Arial" w:cs="Arial"/>
          <w:i/>
          <w:sz w:val="28"/>
          <w:szCs w:val="28"/>
        </w:rPr>
        <w:t>.</w:t>
      </w:r>
      <w:r w:rsidR="00337C51" w:rsidRPr="004C7FE6">
        <w:rPr>
          <w:rFonts w:ascii="Arial" w:hAnsi="Arial" w:cs="Arial"/>
          <w:i/>
          <w:sz w:val="28"/>
          <w:szCs w:val="28"/>
        </w:rPr>
        <w:br/>
      </w:r>
      <w:r w:rsidR="00846C20" w:rsidRPr="004C7FE6">
        <w:rPr>
          <w:rFonts w:ascii="Arial" w:hAnsi="Arial" w:cs="Arial"/>
          <w:color w:val="000000" w:themeColor="text1"/>
          <w:sz w:val="28"/>
          <w:szCs w:val="28"/>
        </w:rPr>
        <w:br/>
      </w:r>
      <w:r w:rsidR="00846C20" w:rsidRPr="004C7FE6">
        <w:rPr>
          <w:rFonts w:ascii="Arial" w:hAnsi="Arial" w:cs="Arial"/>
          <w:sz w:val="28"/>
          <w:szCs w:val="28"/>
        </w:rPr>
        <w:t xml:space="preserve">V decembru pohod organizira </w:t>
      </w:r>
      <w:r w:rsidR="00846C20" w:rsidRPr="004C7FE6">
        <w:rPr>
          <w:rFonts w:ascii="Arial" w:hAnsi="Arial" w:cs="Arial"/>
          <w:b/>
          <w:sz w:val="28"/>
          <w:szCs w:val="28"/>
        </w:rPr>
        <w:t>DU Stopiče</w:t>
      </w:r>
      <w:r w:rsidR="00846C20" w:rsidRPr="004C7FE6">
        <w:rPr>
          <w:rFonts w:ascii="Arial" w:hAnsi="Arial" w:cs="Arial"/>
          <w:sz w:val="28"/>
          <w:szCs w:val="28"/>
        </w:rPr>
        <w:t>.</w:t>
      </w:r>
      <w:r w:rsidR="00846C20" w:rsidRPr="004C7FE6">
        <w:rPr>
          <w:rFonts w:ascii="Arial" w:hAnsi="Arial" w:cs="Arial"/>
          <w:sz w:val="28"/>
          <w:szCs w:val="28"/>
        </w:rPr>
        <w:br/>
      </w:r>
      <w:r w:rsidR="00846C20" w:rsidRPr="004C7FE6">
        <w:rPr>
          <w:rFonts w:ascii="Arial" w:hAnsi="Arial" w:cs="Arial"/>
          <w:sz w:val="28"/>
          <w:szCs w:val="28"/>
        </w:rPr>
        <w:br/>
      </w:r>
    </w:p>
    <w:p w:rsidR="004C7FE6" w:rsidRDefault="00337C51">
      <w:pPr>
        <w:rPr>
          <w:rFonts w:ascii="Arial" w:hAnsi="Arial" w:cs="Arial"/>
          <w:sz w:val="28"/>
          <w:szCs w:val="28"/>
        </w:rPr>
      </w:pPr>
      <w:r w:rsidRPr="004C7FE6">
        <w:rPr>
          <w:rFonts w:ascii="Arial" w:hAnsi="Arial" w:cs="Arial"/>
          <w:sz w:val="28"/>
          <w:szCs w:val="28"/>
        </w:rPr>
        <w:t>Vodja pohodniške sekcije</w:t>
      </w:r>
      <w:r w:rsidR="004C7FE6">
        <w:rPr>
          <w:rFonts w:ascii="Arial" w:hAnsi="Arial" w:cs="Arial"/>
          <w:sz w:val="28"/>
          <w:szCs w:val="28"/>
        </w:rPr>
        <w:t>:                                Predsednik DU:</w:t>
      </w:r>
      <w:r w:rsidRPr="004C7FE6">
        <w:rPr>
          <w:rFonts w:ascii="Arial" w:hAnsi="Arial" w:cs="Arial"/>
          <w:sz w:val="28"/>
          <w:szCs w:val="28"/>
        </w:rPr>
        <w:tab/>
      </w:r>
      <w:r w:rsidRPr="004C7FE6">
        <w:rPr>
          <w:rFonts w:ascii="Arial" w:hAnsi="Arial" w:cs="Arial"/>
          <w:sz w:val="28"/>
          <w:szCs w:val="28"/>
        </w:rPr>
        <w:tab/>
      </w:r>
      <w:r w:rsidRPr="004C7FE6">
        <w:rPr>
          <w:rFonts w:ascii="Arial" w:hAnsi="Arial" w:cs="Arial"/>
          <w:sz w:val="28"/>
          <w:szCs w:val="28"/>
        </w:rPr>
        <w:tab/>
      </w:r>
      <w:r w:rsidRPr="004C7FE6">
        <w:rPr>
          <w:rFonts w:ascii="Arial" w:hAnsi="Arial" w:cs="Arial"/>
          <w:sz w:val="28"/>
          <w:szCs w:val="28"/>
        </w:rPr>
        <w:tab/>
      </w:r>
      <w:r w:rsidR="004C7FE6">
        <w:rPr>
          <w:rFonts w:ascii="Arial" w:hAnsi="Arial" w:cs="Arial"/>
          <w:sz w:val="28"/>
          <w:szCs w:val="28"/>
        </w:rPr>
        <w:t xml:space="preserve">                                                      Marjan Bratkovič</w:t>
      </w:r>
    </w:p>
    <w:p w:rsidR="00337C51" w:rsidRPr="004C7FE6" w:rsidRDefault="004C7FE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HOJA Š</w:t>
      </w:r>
      <w:r w:rsidR="00337C51" w:rsidRPr="004C7FE6">
        <w:rPr>
          <w:rFonts w:ascii="Arial" w:hAnsi="Arial" w:cs="Arial"/>
          <w:sz w:val="28"/>
          <w:szCs w:val="28"/>
        </w:rPr>
        <w:t>entjernej</w:t>
      </w:r>
      <w:r w:rsidR="00337C51" w:rsidRPr="004C7FE6">
        <w:rPr>
          <w:rFonts w:ascii="Arial" w:hAnsi="Arial" w:cs="Arial"/>
          <w:sz w:val="28"/>
          <w:szCs w:val="28"/>
        </w:rPr>
        <w:br/>
        <w:t>Fani Gošte</w:t>
      </w:r>
      <w:r w:rsidR="00337C51" w:rsidRPr="004C7FE6">
        <w:rPr>
          <w:rFonts w:ascii="Arial" w:hAnsi="Arial" w:cs="Arial"/>
          <w:sz w:val="28"/>
          <w:szCs w:val="28"/>
        </w:rPr>
        <w:tab/>
      </w:r>
      <w:r w:rsidR="00337C51" w:rsidRPr="004C7FE6">
        <w:rPr>
          <w:rFonts w:ascii="Arial" w:hAnsi="Arial" w:cs="Arial"/>
          <w:sz w:val="28"/>
          <w:szCs w:val="28"/>
        </w:rPr>
        <w:tab/>
      </w:r>
      <w:r w:rsidR="00337C51" w:rsidRPr="004C7FE6">
        <w:rPr>
          <w:rFonts w:ascii="Arial" w:hAnsi="Arial" w:cs="Arial"/>
          <w:sz w:val="28"/>
          <w:szCs w:val="28"/>
        </w:rPr>
        <w:tab/>
      </w:r>
      <w:r w:rsidR="00337C51" w:rsidRPr="004C7FE6">
        <w:rPr>
          <w:rFonts w:ascii="Arial" w:hAnsi="Arial" w:cs="Arial"/>
          <w:sz w:val="28"/>
          <w:szCs w:val="28"/>
        </w:rPr>
        <w:tab/>
      </w:r>
      <w:r w:rsidR="00337C51" w:rsidRPr="004C7FE6">
        <w:rPr>
          <w:rFonts w:ascii="Arial" w:hAnsi="Arial" w:cs="Arial"/>
          <w:sz w:val="28"/>
          <w:szCs w:val="28"/>
        </w:rPr>
        <w:tab/>
      </w:r>
      <w:r w:rsidR="00337C51" w:rsidRPr="004C7FE6">
        <w:rPr>
          <w:rFonts w:ascii="Arial" w:hAnsi="Arial" w:cs="Arial"/>
          <w:sz w:val="28"/>
          <w:szCs w:val="28"/>
        </w:rPr>
        <w:tab/>
      </w:r>
      <w:r w:rsidR="00337C51" w:rsidRPr="004C7FE6">
        <w:rPr>
          <w:rFonts w:ascii="Arial" w:hAnsi="Arial" w:cs="Arial"/>
          <w:sz w:val="28"/>
          <w:szCs w:val="28"/>
        </w:rPr>
        <w:tab/>
      </w:r>
      <w:r w:rsidR="00337C51" w:rsidRPr="004C7FE6">
        <w:rPr>
          <w:rFonts w:ascii="Arial" w:hAnsi="Arial" w:cs="Arial"/>
          <w:sz w:val="28"/>
          <w:szCs w:val="28"/>
        </w:rPr>
        <w:br/>
        <w:t>031 615 639</w:t>
      </w:r>
    </w:p>
    <w:sectPr w:rsidR="00337C51" w:rsidRPr="004C7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03A"/>
    <w:rsid w:val="00037D95"/>
    <w:rsid w:val="000D36E9"/>
    <w:rsid w:val="001B7C78"/>
    <w:rsid w:val="00337C51"/>
    <w:rsid w:val="004C7FE6"/>
    <w:rsid w:val="00511737"/>
    <w:rsid w:val="005B7F70"/>
    <w:rsid w:val="006D1EE5"/>
    <w:rsid w:val="00846C20"/>
    <w:rsid w:val="00A420DF"/>
    <w:rsid w:val="00A46059"/>
    <w:rsid w:val="00D04AF7"/>
    <w:rsid w:val="00DA7BA4"/>
    <w:rsid w:val="00DD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46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46C20"/>
    <w:rPr>
      <w:rFonts w:ascii="Segoe UI" w:hAnsi="Segoe UI" w:cs="Segoe UI"/>
      <w:sz w:val="18"/>
      <w:szCs w:val="18"/>
    </w:rPr>
  </w:style>
  <w:style w:type="paragraph" w:styleId="Brezrazmikov">
    <w:name w:val="No Spacing"/>
    <w:uiPriority w:val="1"/>
    <w:qFormat/>
    <w:rsid w:val="004C7F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46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46C20"/>
    <w:rPr>
      <w:rFonts w:ascii="Segoe UI" w:hAnsi="Segoe UI" w:cs="Segoe UI"/>
      <w:sz w:val="18"/>
      <w:szCs w:val="18"/>
    </w:rPr>
  </w:style>
  <w:style w:type="paragraph" w:styleId="Brezrazmikov">
    <w:name w:val="No Spacing"/>
    <w:uiPriority w:val="1"/>
    <w:qFormat/>
    <w:rsid w:val="004C7F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MojPC</dc:creator>
  <cp:lastModifiedBy>Lidija Uhan</cp:lastModifiedBy>
  <cp:revision>2</cp:revision>
  <cp:lastPrinted>2018-11-14T07:12:00Z</cp:lastPrinted>
  <dcterms:created xsi:type="dcterms:W3CDTF">2018-11-16T06:36:00Z</dcterms:created>
  <dcterms:modified xsi:type="dcterms:W3CDTF">2018-11-16T06:36:00Z</dcterms:modified>
</cp:coreProperties>
</file>